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0CCC" w14:textId="77777777" w:rsidR="006C1601" w:rsidRDefault="006C1601" w:rsidP="006C16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S. Freud. 1915. “Thoughts for the Times on War and Death.” Standard Edition of the Complete Psychological Works of Sigmund Freud, Vol. Vol. 14. </w:t>
      </w:r>
    </w:p>
    <w:p w14:paraId="4390985E" w14:textId="77777777" w:rsidR="006C1601" w:rsidRDefault="006C1601" w:rsidP="006C16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S. Freud. 1930. “Civilisation and Its Discontents.” Standard Edition of the Complete Psychological Works of Sigmund Freud, Vol. Vol. 21.  </w:t>
      </w:r>
    </w:p>
    <w:p w14:paraId="1D323913" w14:textId="77777777" w:rsidR="006C1601" w:rsidRDefault="006C1601" w:rsidP="006C16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Albert Einstein. 1932. "Why War?" A Letter from Albert Einstein to Freud. See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https://en.unesco.org/courier/may-1985/why-war-letter-albert-einstein-sigmund-freud</w:t>
        </w:r>
      </w:hyperlink>
    </w:p>
    <w:p w14:paraId="2AC44919" w14:textId="77777777" w:rsidR="006C1601" w:rsidRDefault="006C1601" w:rsidP="006C16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S. Freud 1933. “Why War?" A Letter from Freud to Einstein. Standard Edition of the Complete Psychological Works of Sigmund Freud, Vol. 22.</w:t>
      </w:r>
    </w:p>
    <w:p w14:paraId="47350A97" w14:textId="77777777" w:rsidR="006C1601" w:rsidRDefault="006C1601" w:rsidP="006C16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Jacqueline Rose. </w:t>
      </w:r>
      <w:proofErr w:type="spellStart"/>
      <w:proofErr w:type="gramStart"/>
      <w:r>
        <w:rPr>
          <w:rFonts w:ascii="Arial" w:hAnsi="Arial" w:cs="Arial"/>
          <w:color w:val="222222"/>
        </w:rPr>
        <w:t>J.Rose</w:t>
      </w:r>
      <w:proofErr w:type="spellEnd"/>
      <w:proofErr w:type="gramEnd"/>
      <w:r>
        <w:rPr>
          <w:rFonts w:ascii="Arial" w:hAnsi="Arial" w:cs="Arial"/>
          <w:color w:val="222222"/>
        </w:rPr>
        <w:t>, "You made me do it": Jacqueline Rose on Violence and its Origins, London Review of Books, Vol.45 No.23, 30 November 2023. See </w:t>
      </w:r>
      <w:r>
        <w:rPr>
          <w:rFonts w:ascii="Arial" w:hAnsi="Arial" w:cs="Arial"/>
          <w:color w:val="222222"/>
        </w:rPr>
        <w:br/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https://www.lrb.co.uk/the-paper/v45/n23/jacqueline-rose/you-made-me-do-it</w:t>
        </w:r>
      </w:hyperlink>
    </w:p>
    <w:p w14:paraId="58E419C5" w14:textId="77777777" w:rsidR="006C1601" w:rsidRDefault="006C1601" w:rsidP="006C16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John </w:t>
      </w:r>
      <w:proofErr w:type="spellStart"/>
      <w:r>
        <w:rPr>
          <w:rFonts w:ascii="Arial" w:hAnsi="Arial" w:cs="Arial"/>
          <w:color w:val="222222"/>
        </w:rPr>
        <w:t>Tooby</w:t>
      </w:r>
      <w:proofErr w:type="spellEnd"/>
      <w:r>
        <w:rPr>
          <w:rFonts w:ascii="Arial" w:hAnsi="Arial" w:cs="Arial"/>
          <w:color w:val="222222"/>
        </w:rPr>
        <w:t>. “Coalitional Instincts.” See 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https://www.edge.org/conversation/john_tooby-coalitional-instincts</w:t>
        </w:r>
      </w:hyperlink>
    </w:p>
    <w:p w14:paraId="41BD8F61" w14:textId="77777777" w:rsidR="006C1601" w:rsidRDefault="006C1601" w:rsidP="006C16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International Psychoanalytic Association (IPA). 2023. "Behind the Scenes of Toxic Polarisation: Consequences of a Divided World.” See YouTube video: 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https://www.youtube.com/watch?v=kxt7bPc_5_c</w:t>
        </w:r>
      </w:hyperlink>
    </w:p>
    <w:p w14:paraId="37E81A84" w14:textId="77777777" w:rsidR="00E66942" w:rsidRPr="006C1601" w:rsidRDefault="00E66942" w:rsidP="00E66942">
      <w:pPr>
        <w:rPr>
          <w:rFonts w:ascii="Georgia" w:hAnsi="Georgia"/>
        </w:rPr>
      </w:pPr>
    </w:p>
    <w:p w14:paraId="1B6E4F96" w14:textId="71EFFC50" w:rsidR="00D14AFD" w:rsidRDefault="00D14AFD" w:rsidP="00E77271">
      <w:pPr>
        <w:ind w:firstLine="720"/>
        <w:rPr>
          <w:rFonts w:ascii="Georgia" w:hAnsi="Georgia"/>
          <w:lang w:val="en-GB"/>
        </w:rPr>
      </w:pPr>
    </w:p>
    <w:p w14:paraId="1EAF8C90" w14:textId="4FB041C2" w:rsidR="00D14AFD" w:rsidRDefault="00D14AFD" w:rsidP="00D14AFD">
      <w:pPr>
        <w:rPr>
          <w:rFonts w:ascii="Georgia" w:hAnsi="Georgia"/>
          <w:lang w:val="en-GB"/>
        </w:rPr>
      </w:pPr>
    </w:p>
    <w:p w14:paraId="37D79A53" w14:textId="77777777" w:rsidR="00D14AFD" w:rsidRPr="00982A4E" w:rsidRDefault="00D14AFD" w:rsidP="00D14AFD">
      <w:pPr>
        <w:rPr>
          <w:rFonts w:ascii="Georgia" w:hAnsi="Georgia"/>
          <w:lang w:val="en-GB"/>
        </w:rPr>
      </w:pPr>
    </w:p>
    <w:sectPr w:rsidR="00D14AFD" w:rsidRPr="00982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5060"/>
    <w:multiLevelType w:val="multilevel"/>
    <w:tmpl w:val="716C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990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4E"/>
    <w:rsid w:val="00235474"/>
    <w:rsid w:val="00261A7B"/>
    <w:rsid w:val="0038037E"/>
    <w:rsid w:val="00403E3D"/>
    <w:rsid w:val="00537E27"/>
    <w:rsid w:val="006C1601"/>
    <w:rsid w:val="00982A4E"/>
    <w:rsid w:val="00BE3E54"/>
    <w:rsid w:val="00D14AFD"/>
    <w:rsid w:val="00DD606E"/>
    <w:rsid w:val="00E4768C"/>
    <w:rsid w:val="00E66942"/>
    <w:rsid w:val="00E77271"/>
    <w:rsid w:val="00E8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150D"/>
  <w15:chartTrackingRefBased/>
  <w15:docId w15:val="{C0E08ADD-C797-9448-B9AC-E4DC5866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E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E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14A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14AFD"/>
  </w:style>
  <w:style w:type="character" w:customStyle="1" w:styleId="gmail-apple-converted-space">
    <w:name w:val="gmail-apple-converted-space"/>
    <w:basedOn w:val="DefaultParagraphFont"/>
    <w:rsid w:val="00D14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xt7bPc_5_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ge.org/conversation/john_tooby-coalitional-instin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rb.co.uk/the-paper/v45/n23/jacqueline-rose/you-made-me-do-it" TargetMode="External"/><Relationship Id="rId5" Type="http://schemas.openxmlformats.org/officeDocument/2006/relationships/hyperlink" Target="https://en.unesco.org/courier/may-1985/why-war-letter-albert-einstein-sigmund-freu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Watson</dc:creator>
  <cp:keywords/>
  <dc:description/>
  <cp:lastModifiedBy>Garvan Doherty</cp:lastModifiedBy>
  <cp:revision>3</cp:revision>
  <dcterms:created xsi:type="dcterms:W3CDTF">2021-11-11T09:03:00Z</dcterms:created>
  <dcterms:modified xsi:type="dcterms:W3CDTF">2023-11-22T13:39:00Z</dcterms:modified>
</cp:coreProperties>
</file>